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F1E" w:rsidRPr="00343F1E" w:rsidRDefault="00343F1E" w:rsidP="00343F1E">
      <w:pPr>
        <w:tabs>
          <w:tab w:val="center" w:pos="2694"/>
        </w:tabs>
        <w:spacing w:after="0" w:line="240" w:lineRule="auto"/>
        <w:rPr>
          <w:rFonts w:ascii="Calibri" w:eastAsia="Times New Roman" w:hAnsi="Calibri" w:cs="Calibri"/>
          <w:lang w:eastAsia="el-GR"/>
        </w:rPr>
      </w:pPr>
      <w:r w:rsidRPr="00343F1E">
        <w:rPr>
          <w:rFonts w:ascii="Calibri" w:eastAsia="Times New Roman" w:hAnsi="Calibri" w:cs="Calibri"/>
          <w:lang w:eastAsia="el-GR"/>
        </w:rPr>
        <w:t xml:space="preserve">         </w:t>
      </w:r>
      <w:r w:rsidRPr="00343F1E">
        <w:rPr>
          <w:rFonts w:ascii="Calibri" w:eastAsia="Times New Roman" w:hAnsi="Calibri" w:cs="Calibri"/>
          <w:lang w:eastAsia="el-GR"/>
        </w:rPr>
        <w:object w:dxaOrig="1560" w:dyaOrig="15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05pt;height:46.05pt" o:ole="">
            <v:imagedata r:id="rId5" o:title=""/>
          </v:shape>
          <o:OLEObject Type="Embed" ProgID="MSPhotoEd.3" ShapeID="_x0000_i1025" DrawAspect="Content" ObjectID="_1845719903" r:id="rId6"/>
        </w:object>
      </w:r>
    </w:p>
    <w:tbl>
      <w:tblPr>
        <w:tblW w:w="4200" w:type="dxa"/>
        <w:tblInd w:w="93" w:type="dxa"/>
        <w:tblLook w:val="04A0" w:firstRow="1" w:lastRow="0" w:firstColumn="1" w:lastColumn="0" w:noHBand="0" w:noVBand="1"/>
      </w:tblPr>
      <w:tblGrid>
        <w:gridCol w:w="1602"/>
        <w:gridCol w:w="2653"/>
      </w:tblGrid>
      <w:tr w:rsidR="00343F1E" w:rsidRPr="00343F1E" w:rsidTr="00FB7A8C">
        <w:trPr>
          <w:trHeight w:val="80"/>
        </w:trPr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ΕΛΛΗΝΙΚΗ ΔΗΜΟΚΡΑΤΙΑ                                                       </w:t>
            </w:r>
          </w:p>
        </w:tc>
      </w:tr>
      <w:tr w:rsidR="00343F1E" w:rsidRPr="00343F1E" w:rsidTr="00FB7A8C">
        <w:trPr>
          <w:trHeight w:val="80"/>
        </w:trPr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3</w:t>
            </w: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el-GR"/>
              </w:rPr>
              <w:t>η</w:t>
            </w: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 ΥΓΕΙΟΝΟΜΙΚΗ ΠΕΡΙΦΕΡΕΙΑ</w:t>
            </w:r>
          </w:p>
        </w:tc>
      </w:tr>
      <w:tr w:rsidR="00343F1E" w:rsidRPr="00343F1E" w:rsidTr="00FB7A8C">
        <w:trPr>
          <w:trHeight w:val="80"/>
        </w:trPr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(ΜΑΚΕΔΟΝΙΑΣ)</w:t>
            </w:r>
          </w:p>
        </w:tc>
      </w:tr>
      <w:tr w:rsidR="00343F1E" w:rsidRPr="00343F1E" w:rsidTr="00FB7A8C">
        <w:trPr>
          <w:trHeight w:val="80"/>
        </w:trPr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3148965</wp:posOffset>
                      </wp:positionH>
                      <wp:positionV relativeFrom="paragraph">
                        <wp:posOffset>29845</wp:posOffset>
                      </wp:positionV>
                      <wp:extent cx="2466975" cy="809625"/>
                      <wp:effectExtent l="3810" t="1905" r="0" b="0"/>
                      <wp:wrapNone/>
                      <wp:docPr id="1" name="Πλαίσιο κειμένου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809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43F1E" w:rsidRDefault="002A6133" w:rsidP="00343F1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  <w:t>ΠΡΟΣ</w:t>
                                  </w:r>
                                </w:p>
                                <w:p w:rsidR="002A6133" w:rsidRPr="008B6F38" w:rsidRDefault="002A6133" w:rsidP="00343F1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  <w:t>ΚΑΘΕ ΕΝΔΙΑΦΕΡΟΜΕΝΟ</w:t>
                                  </w:r>
                                </w:p>
                                <w:p w:rsidR="00343F1E" w:rsidRPr="008B6F38" w:rsidRDefault="00343F1E" w:rsidP="00343F1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43F1E" w:rsidRPr="00F20ED9" w:rsidRDefault="00343F1E" w:rsidP="00343F1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20ED9"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  <w:t>το Διοικητικό Συμβούλιο</w:t>
                                  </w:r>
                                </w:p>
                                <w:p w:rsidR="00343F1E" w:rsidRPr="009F2FE3" w:rsidRDefault="00343F1E" w:rsidP="00343F1E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20ED9"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szCs w:val="24"/>
                                    </w:rPr>
                                    <w:t>του Γ. Νοσοκομείου Ημαθίας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1" o:spid="_x0000_s1026" type="#_x0000_t202" style="position:absolute;margin-left:247.95pt;margin-top:2.35pt;width:194.2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" stroked="f">
                      <v:textbox>
                        <w:txbxContent>
                          <w:p w:rsidR="00343F1E" w:rsidRDefault="002A6133" w:rsidP="00343F1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ΠΡΟΣ</w:t>
                            </w:r>
                          </w:p>
                          <w:p w:rsidR="002A6133" w:rsidRPr="008B6F38" w:rsidRDefault="002A6133" w:rsidP="00343F1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ΚΑΘΕ ΕΝΔΙΑΦΕΡΟΜΕΝΟ</w:t>
                            </w:r>
                            <w:bookmarkStart w:id="1" w:name="_GoBack"/>
                            <w:bookmarkEnd w:id="1"/>
                          </w:p>
                          <w:p w:rsidR="00343F1E" w:rsidRPr="008B6F38" w:rsidRDefault="00343F1E" w:rsidP="00343F1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343F1E" w:rsidRPr="00F20ED9" w:rsidRDefault="00343F1E" w:rsidP="00343F1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F20ED9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το Διοικητικό Συμβούλιο</w:t>
                            </w:r>
                          </w:p>
                          <w:p w:rsidR="00343F1E" w:rsidRPr="009F2FE3" w:rsidRDefault="00343F1E" w:rsidP="00343F1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F20ED9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του Γ. Νοσοκομείου Ημαθίας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01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ΓΕΝΙΚΟ ΝΟΣΟΚΟΜΕΙΟ ΒΕΡΟΙΑΣ</w:t>
            </w:r>
          </w:p>
        </w:tc>
      </w:tr>
      <w:tr w:rsidR="00343F1E" w:rsidRPr="00343F1E" w:rsidTr="00FB7A8C">
        <w:trPr>
          <w:trHeight w:val="80"/>
        </w:trPr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ΔΙΕΥΘΥΝΣΗ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: </w:t>
            </w: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Οδός Βέροιας-Ασωμάτων </w:t>
            </w: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(περιοχή Παπάγου) </w:t>
            </w: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Τ.Κ.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: </w:t>
            </w: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59100 </w:t>
            </w: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ΤΜΗΜΑ                        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: </w:t>
            </w: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Οικονομικό</w:t>
            </w: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ΓΡΑΦΕΙΟ                      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: </w:t>
            </w: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Προμηθειών </w:t>
            </w: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ΠΛΗΡΟΦΟΡΙΕΣ           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F00101" w:rsidP="00343F1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l-GR"/>
              </w:rPr>
              <w:t xml:space="preserve">: Δήμητρα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l-GR"/>
              </w:rPr>
              <w:t>Πενοπούλου</w:t>
            </w:r>
            <w:proofErr w:type="spellEnd"/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ΤΗΛΕΦΩΝΟ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l-GR"/>
              </w:rPr>
              <w:t xml:space="preserve">: </w:t>
            </w:r>
            <w:r w:rsidR="00F001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23313-51390</w:t>
            </w:r>
          </w:p>
        </w:tc>
      </w:tr>
      <w:tr w:rsidR="00343F1E" w:rsidRPr="00343F1E" w:rsidTr="00FB7A8C">
        <w:trPr>
          <w:trHeight w:val="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e-</w:t>
            </w:r>
            <w:proofErr w:type="spellStart"/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mail</w:t>
            </w:r>
            <w:proofErr w:type="spellEnd"/>
            <w:r w:rsidRPr="00343F1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F1E" w:rsidRPr="00343F1E" w:rsidRDefault="00343F1E" w:rsidP="00343F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: </w:t>
            </w:r>
            <w:proofErr w:type="spellStart"/>
            <w:r w:rsidR="00F00101">
              <w:rPr>
                <w:rFonts w:ascii="Calibri" w:eastAsia="Times New Roman" w:hAnsi="Calibri" w:cs="Calibri"/>
                <w:color w:val="0000FF"/>
                <w:sz w:val="20"/>
                <w:szCs w:val="20"/>
                <w:u w:val="single"/>
                <w:lang w:val="en-US" w:eastAsia="el-GR"/>
              </w:rPr>
              <w:t>d.penopoulou</w:t>
            </w:r>
            <w:proofErr w:type="spellEnd"/>
            <w:r w:rsidR="00F00101">
              <w:fldChar w:fldCharType="begin"/>
            </w:r>
            <w:r w:rsidR="00F00101">
              <w:instrText xml:space="preserve"> HYPERLINK "mailto:prom4@verhospi.gr" </w:instrText>
            </w:r>
            <w:r w:rsidR="00F00101">
              <w:fldChar w:fldCharType="separate"/>
            </w:r>
            <w:r w:rsidRPr="00343F1E">
              <w:rPr>
                <w:rFonts w:ascii="Calibri" w:eastAsia="Times New Roman" w:hAnsi="Calibri" w:cs="Calibri"/>
                <w:color w:val="0000FF"/>
                <w:sz w:val="20"/>
                <w:szCs w:val="20"/>
                <w:u w:val="single"/>
                <w:lang w:eastAsia="el-GR"/>
              </w:rPr>
              <w:t>@</w:t>
            </w:r>
            <w:proofErr w:type="spellStart"/>
            <w:r w:rsidRPr="00343F1E">
              <w:rPr>
                <w:rFonts w:ascii="Calibri" w:eastAsia="Times New Roman" w:hAnsi="Calibri" w:cs="Calibri"/>
                <w:color w:val="0000FF"/>
                <w:sz w:val="20"/>
                <w:szCs w:val="20"/>
                <w:u w:val="single"/>
                <w:lang w:eastAsia="el-GR"/>
              </w:rPr>
              <w:t>verhospi.gr</w:t>
            </w:r>
            <w:proofErr w:type="spellEnd"/>
            <w:r w:rsidR="00F00101">
              <w:rPr>
                <w:rFonts w:ascii="Calibri" w:eastAsia="Times New Roman" w:hAnsi="Calibri" w:cs="Calibri"/>
                <w:color w:val="0000FF"/>
                <w:sz w:val="20"/>
                <w:szCs w:val="20"/>
                <w:u w:val="single"/>
                <w:lang w:eastAsia="el-GR"/>
              </w:rPr>
              <w:fldChar w:fldCharType="end"/>
            </w:r>
            <w:r w:rsidRPr="00343F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</w:tr>
    </w:tbl>
    <w:p w:rsidR="00343F1E" w:rsidRPr="00343F1E" w:rsidRDefault="00343F1E" w:rsidP="00343F1E">
      <w:pPr>
        <w:tabs>
          <w:tab w:val="center" w:pos="2694"/>
          <w:tab w:val="left" w:pos="5670"/>
        </w:tabs>
        <w:spacing w:after="0" w:line="240" w:lineRule="auto"/>
        <w:rPr>
          <w:rFonts w:ascii="Calibri" w:eastAsia="Times New Roman" w:hAnsi="Calibri" w:cs="Calibri"/>
          <w:b/>
          <w:bCs/>
          <w:lang w:eastAsia="el-GR"/>
        </w:rPr>
      </w:pPr>
    </w:p>
    <w:p w:rsidR="00343F1E" w:rsidRPr="00343F1E" w:rsidRDefault="00343F1E" w:rsidP="00343F1E">
      <w:pPr>
        <w:tabs>
          <w:tab w:val="left" w:pos="1843"/>
          <w:tab w:val="left" w:pos="1985"/>
          <w:tab w:val="left" w:pos="5387"/>
          <w:tab w:val="left" w:pos="6237"/>
        </w:tabs>
        <w:spacing w:after="0" w:line="240" w:lineRule="auto"/>
        <w:rPr>
          <w:rFonts w:ascii="Calibri" w:eastAsia="Times New Roman" w:hAnsi="Calibri" w:cs="Calibri"/>
          <w:lang w:eastAsia="el-GR"/>
        </w:rPr>
      </w:pPr>
    </w:p>
    <w:p w:rsidR="00343F1E" w:rsidRPr="00343F1E" w:rsidRDefault="00343F1E" w:rsidP="00BC64DC">
      <w:pPr>
        <w:tabs>
          <w:tab w:val="left" w:pos="993"/>
        </w:tabs>
        <w:spacing w:after="0"/>
        <w:ind w:left="993" w:hanging="993"/>
        <w:jc w:val="both"/>
        <w:rPr>
          <w:rFonts w:ascii="Calibri" w:eastAsia="Times New Roman" w:hAnsi="Calibri" w:cs="Calibri"/>
          <w:b/>
          <w:sz w:val="24"/>
          <w:szCs w:val="24"/>
          <w:lang w:eastAsia="el-GR"/>
        </w:rPr>
      </w:pPr>
      <w:r w:rsidRPr="00343F1E">
        <w:rPr>
          <w:rFonts w:ascii="Calibri" w:eastAsia="Times New Roman" w:hAnsi="Calibri" w:cs="Calibri"/>
          <w:b/>
          <w:i/>
          <w:iCs/>
          <w:sz w:val="24"/>
          <w:szCs w:val="24"/>
          <w:lang w:eastAsia="el-GR"/>
        </w:rPr>
        <w:t>ΘΕΜΑ:</w:t>
      </w:r>
      <w:r w:rsidRPr="00343F1E">
        <w:rPr>
          <w:rFonts w:ascii="Calibri" w:eastAsia="Times New Roman" w:hAnsi="Calibri" w:cs="Calibri"/>
          <w:bCs/>
          <w:sz w:val="24"/>
          <w:szCs w:val="24"/>
          <w:lang w:eastAsia="el-GR"/>
        </w:rPr>
        <w:tab/>
      </w:r>
      <w:r w:rsidRPr="00343F1E">
        <w:rPr>
          <w:rFonts w:ascii="Calibri" w:eastAsia="Times New Roman" w:hAnsi="Calibri" w:cs="Calibri"/>
          <w:b/>
          <w:sz w:val="24"/>
          <w:szCs w:val="24"/>
          <w:lang w:eastAsia="el-GR"/>
        </w:rPr>
        <w:t>«</w:t>
      </w:r>
      <w:r>
        <w:rPr>
          <w:rFonts w:ascii="Calibri" w:eastAsia="Times New Roman" w:hAnsi="Calibri" w:cs="Calibri"/>
          <w:b/>
          <w:sz w:val="24"/>
          <w:szCs w:val="24"/>
          <w:lang w:eastAsia="el-GR"/>
        </w:rPr>
        <w:t>ΕΝΗΜΕΡΩΣΗ ΑΚΥΡΩΣΗΣ</w:t>
      </w:r>
      <w:r w:rsidRPr="00343F1E">
        <w:t xml:space="preserve"> </w:t>
      </w:r>
      <w:r w:rsidR="00F00101"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ΥΠ’ΑΡΙΘ. </w:t>
      </w:r>
      <w:r w:rsidR="00A11123">
        <w:rPr>
          <w:rFonts w:ascii="Calibri" w:eastAsia="Times New Roman" w:hAnsi="Calibri" w:cs="Calibri"/>
          <w:b/>
          <w:sz w:val="24"/>
          <w:szCs w:val="24"/>
          <w:lang w:eastAsia="el-GR"/>
        </w:rPr>
        <w:t>450</w:t>
      </w:r>
      <w:r w:rsidR="00F00101">
        <w:rPr>
          <w:rFonts w:ascii="Calibri" w:eastAsia="Times New Roman" w:hAnsi="Calibri" w:cs="Calibri"/>
          <w:b/>
          <w:sz w:val="24"/>
          <w:szCs w:val="24"/>
          <w:lang w:eastAsia="el-GR"/>
        </w:rPr>
        <w:t>/</w:t>
      </w:r>
      <w:r w:rsidR="00F00101" w:rsidRPr="00F00101">
        <w:rPr>
          <w:rFonts w:ascii="Calibri" w:eastAsia="Times New Roman" w:hAnsi="Calibri" w:cs="Calibri"/>
          <w:b/>
          <w:sz w:val="24"/>
          <w:szCs w:val="24"/>
          <w:lang w:eastAsia="el-GR"/>
        </w:rPr>
        <w:t>13</w:t>
      </w:r>
      <w:r w:rsidR="00F00101">
        <w:rPr>
          <w:rFonts w:ascii="Calibri" w:eastAsia="Times New Roman" w:hAnsi="Calibri" w:cs="Calibri"/>
          <w:b/>
          <w:sz w:val="24"/>
          <w:szCs w:val="24"/>
          <w:lang w:eastAsia="el-GR"/>
        </w:rPr>
        <w:t>-</w:t>
      </w:r>
      <w:r w:rsidR="00F00101" w:rsidRPr="00F00101">
        <w:rPr>
          <w:rFonts w:ascii="Calibri" w:eastAsia="Times New Roman" w:hAnsi="Calibri" w:cs="Calibri"/>
          <w:b/>
          <w:sz w:val="24"/>
          <w:szCs w:val="24"/>
          <w:lang w:eastAsia="el-GR"/>
        </w:rPr>
        <w:t>7</w:t>
      </w:r>
      <w:r w:rsidRPr="00343F1E">
        <w:rPr>
          <w:rFonts w:ascii="Calibri" w:eastAsia="Times New Roman" w:hAnsi="Calibri" w:cs="Calibri"/>
          <w:b/>
          <w:sz w:val="24"/>
          <w:szCs w:val="24"/>
          <w:lang w:eastAsia="el-GR"/>
        </w:rPr>
        <w:t>-2026</w:t>
      </w:r>
      <w:r w:rsidR="00BC64DC"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 </w:t>
      </w:r>
      <w:r w:rsidR="00A11123">
        <w:rPr>
          <w:rFonts w:ascii="Calibri" w:eastAsia="Times New Roman" w:hAnsi="Calibri" w:cs="Calibri"/>
          <w:b/>
          <w:sz w:val="24"/>
          <w:szCs w:val="24"/>
          <w:lang w:eastAsia="el-GR"/>
        </w:rPr>
        <w:t>(ΑΔΑ 9ΝΟΚ4690Β7-21Α</w:t>
      </w:r>
      <w:r w:rsidR="00BC64DC" w:rsidRPr="00BC64DC">
        <w:rPr>
          <w:rFonts w:ascii="Calibri" w:eastAsia="Times New Roman" w:hAnsi="Calibri" w:cs="Calibri"/>
          <w:b/>
          <w:sz w:val="24"/>
          <w:szCs w:val="24"/>
          <w:lang w:eastAsia="el-GR"/>
        </w:rPr>
        <w:t>)</w:t>
      </w:r>
      <w:r w:rsidRPr="00343F1E"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 ΠΡΟΣΚΛΗΣΗΣ ΥΠΟΒΟΛΗΣ ΠΡΟΣΦΟΡΩΝ Γ</w:t>
      </w:r>
      <w:r w:rsidR="00F00101"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ΙΑ ΤΗΝ ΠΡΟΜΗΘΕΙΑ </w:t>
      </w:r>
      <w:r w:rsidR="00601226">
        <w:rPr>
          <w:rFonts w:ascii="Calibri" w:eastAsia="Times New Roman" w:hAnsi="Calibri" w:cs="Calibri"/>
          <w:b/>
          <w:sz w:val="24"/>
          <w:szCs w:val="24"/>
          <w:lang w:eastAsia="el-GR"/>
        </w:rPr>
        <w:t>ΑΠΟΛΥΜΑΝΤΙΚΩΝ ΕΙΔΩΝ (ΑΠΟΛΥΜΑΝΤΙΚΟ ΑΠΟΣΤΕΙΡΩΤΙΚΟ ΕΡΓΑΛΕΙΩΝ</w:t>
      </w:r>
      <w:r w:rsidR="00F00101">
        <w:rPr>
          <w:rFonts w:ascii="Calibri" w:eastAsia="Times New Roman" w:hAnsi="Calibri" w:cs="Calibri"/>
          <w:b/>
          <w:sz w:val="24"/>
          <w:szCs w:val="24"/>
          <w:lang w:eastAsia="el-GR"/>
        </w:rPr>
        <w:t>)</w:t>
      </w:r>
      <w:r w:rsidRPr="00343F1E">
        <w:rPr>
          <w:rFonts w:ascii="Calibri" w:eastAsia="Times New Roman" w:hAnsi="Calibri" w:cs="Calibri"/>
          <w:b/>
          <w:sz w:val="24"/>
          <w:szCs w:val="24"/>
          <w:lang w:eastAsia="el-GR"/>
        </w:rPr>
        <w:t>».</w:t>
      </w:r>
    </w:p>
    <w:p w:rsidR="00343F1E" w:rsidRDefault="00343F1E"/>
    <w:p w:rsidR="00343F1E" w:rsidRDefault="00343F1E"/>
    <w:p w:rsidR="003C67C0" w:rsidRDefault="00343F1E">
      <w:r>
        <w:t xml:space="preserve">Σας ενημερώνουμε ότι η </w:t>
      </w:r>
      <w:proofErr w:type="spellStart"/>
      <w:r w:rsidR="00A11123">
        <w:t>υπ’αριθ</w:t>
      </w:r>
      <w:proofErr w:type="spellEnd"/>
      <w:r w:rsidR="00A11123">
        <w:t>. 450</w:t>
      </w:r>
      <w:r w:rsidR="00F00101">
        <w:t>/13-7</w:t>
      </w:r>
      <w:r>
        <w:t xml:space="preserve">-2026 </w:t>
      </w:r>
      <w:r w:rsidR="00B16443">
        <w:t>(ΑΔΑ</w:t>
      </w:r>
      <w:r w:rsidR="00A11123">
        <w:t xml:space="preserve"> </w:t>
      </w:r>
      <w:r w:rsidR="00A11123" w:rsidRPr="00A11123">
        <w:t>9ΝΟΚ4690Β7-21Α</w:t>
      </w:r>
      <w:r w:rsidR="00BC64DC" w:rsidRPr="00BC64DC">
        <w:t>)</w:t>
      </w:r>
      <w:r w:rsidR="00BC64DC">
        <w:t xml:space="preserve"> </w:t>
      </w:r>
      <w:r>
        <w:t>Πρόσκλησης υποβολής προσφορών</w:t>
      </w:r>
      <w:r w:rsidR="00F00101">
        <w:t xml:space="preserve"> για την προμήθεια </w:t>
      </w:r>
      <w:r w:rsidR="00601226">
        <w:t xml:space="preserve">απολυμαντικών ειδών </w:t>
      </w:r>
      <w:r w:rsidR="00A11123">
        <w:t>(Απολυμαντικό αποστειρωτικό εργαλείων</w:t>
      </w:r>
      <w:r w:rsidR="00F00101">
        <w:t>)</w:t>
      </w:r>
      <w:r>
        <w:t xml:space="preserve">  ακυρώθηκε</w:t>
      </w:r>
    </w:p>
    <w:p w:rsidR="00343F1E" w:rsidRDefault="00343F1E">
      <w:bookmarkStart w:id="0" w:name="_GoBack"/>
      <w:bookmarkEnd w:id="0"/>
    </w:p>
    <w:p w:rsidR="00343F1E" w:rsidRDefault="00343F1E"/>
    <w:p w:rsidR="00343F1E" w:rsidRDefault="00343F1E" w:rsidP="00343F1E">
      <w:pPr>
        <w:jc w:val="center"/>
      </w:pPr>
      <w:r>
        <w:t>Εκ του γραφείου προμηθειών</w:t>
      </w:r>
    </w:p>
    <w:sectPr w:rsidR="00343F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381"/>
    <w:rsid w:val="002A6133"/>
    <w:rsid w:val="00343F1E"/>
    <w:rsid w:val="00393381"/>
    <w:rsid w:val="003C67C0"/>
    <w:rsid w:val="00601226"/>
    <w:rsid w:val="00990400"/>
    <w:rsid w:val="00A11123"/>
    <w:rsid w:val="00B16443"/>
    <w:rsid w:val="00BC64DC"/>
    <w:rsid w:val="00CF2C20"/>
    <w:rsid w:val="00F0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Γραφείο Προμηθειών 7</dc:creator>
  <cp:lastModifiedBy>Γραφείο Προμηθειών 8</cp:lastModifiedBy>
  <cp:revision>6</cp:revision>
  <dcterms:created xsi:type="dcterms:W3CDTF">2026-07-15T06:48:00Z</dcterms:created>
  <dcterms:modified xsi:type="dcterms:W3CDTF">2026-07-16T12:12:00Z</dcterms:modified>
</cp:coreProperties>
</file>