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E" w:rsidRPr="0067592E" w:rsidRDefault="0067592E" w:rsidP="0067592E">
      <w:pPr>
        <w:spacing w:after="0"/>
        <w:jc w:val="center"/>
        <w:rPr>
          <w:sz w:val="28"/>
          <w:szCs w:val="28"/>
          <w:u w:val="single"/>
        </w:rPr>
      </w:pPr>
      <w:r w:rsidRPr="0067592E">
        <w:rPr>
          <w:sz w:val="28"/>
          <w:szCs w:val="28"/>
          <w:u w:val="single"/>
        </w:rPr>
        <w:t>ΔΕΛΤΙΟ</w:t>
      </w:r>
      <w:bookmarkStart w:id="0" w:name="_GoBack"/>
      <w:bookmarkEnd w:id="0"/>
      <w:r w:rsidRPr="0067592E">
        <w:rPr>
          <w:sz w:val="28"/>
          <w:szCs w:val="28"/>
          <w:u w:val="single"/>
        </w:rPr>
        <w:t xml:space="preserve"> ΤΥΠΟΥ</w:t>
      </w:r>
    </w:p>
    <w:p w:rsidR="0067592E" w:rsidRDefault="00BA5676" w:rsidP="00AF7421">
      <w:pPr>
        <w:spacing w:after="0"/>
        <w:jc w:val="both"/>
      </w:pPr>
      <w:r>
        <w:t xml:space="preserve">  </w:t>
      </w:r>
    </w:p>
    <w:p w:rsidR="0067592E" w:rsidRDefault="0067592E" w:rsidP="00AF7421">
      <w:pPr>
        <w:spacing w:after="0"/>
        <w:jc w:val="both"/>
      </w:pPr>
    </w:p>
    <w:p w:rsidR="00BA5676" w:rsidRDefault="00BA5676" w:rsidP="00AF7421">
      <w:pPr>
        <w:spacing w:after="0"/>
        <w:jc w:val="both"/>
      </w:pPr>
      <w:r>
        <w:t xml:space="preserve"> Στο πλαίσιο </w:t>
      </w:r>
      <w:r w:rsidR="00593045">
        <w:t>ενίσχυσης παροχών</w:t>
      </w:r>
      <w:r>
        <w:t xml:space="preserve"> και κάλυψης των υγειονομικών αναγκών κατά την τουριστική περίοδο, η 3</w:t>
      </w:r>
      <w:r w:rsidRPr="00BA5676">
        <w:rPr>
          <w:vertAlign w:val="superscript"/>
        </w:rPr>
        <w:t>η</w:t>
      </w:r>
      <w:r>
        <w:t xml:space="preserve"> ΥΠΕ στελέχωσε σε καθημερινή βάση το Περιφερειακό Ιατρείο της Βεργίνας με ειδικό ιατρό.</w:t>
      </w:r>
    </w:p>
    <w:p w:rsidR="00AF7421" w:rsidRDefault="00BA5676" w:rsidP="00AF7421">
      <w:pPr>
        <w:spacing w:after="0"/>
        <w:jc w:val="both"/>
      </w:pPr>
      <w:r>
        <w:t xml:space="preserve">   </w:t>
      </w:r>
      <w:r w:rsidR="00593045">
        <w:t>Παράλληλα τ</w:t>
      </w:r>
      <w:r>
        <w:t>ο Γενικό Νοσοκομείο Ημαθίας-Μον. Βέροιας, διαθέ</w:t>
      </w:r>
      <w:r w:rsidR="00593045">
        <w:t>τ</w:t>
      </w:r>
      <w:r>
        <w:t>ει ασθενοφόρο και πλήρωμα, συνεπικουρώντας το έργο του ΕΚΑΒ.</w:t>
      </w:r>
    </w:p>
    <w:p w:rsidR="009C70A2" w:rsidRDefault="00BA5676" w:rsidP="00AF7421">
      <w:pPr>
        <w:spacing w:after="0"/>
        <w:jc w:val="both"/>
      </w:pPr>
      <w:r>
        <w:t xml:space="preserve">Το ασθενοφόρο θα βρίσκεται στον αρχαιολογικό χώρο των Βασιλικών Τάφων της Βεργίνας τις ημέρες αιχμής, Σάββατο και Κυριακή, </w:t>
      </w:r>
      <w:r w:rsidR="00593045">
        <w:t xml:space="preserve">καθ’ όλη τη διάρκεια της τουριστικής περιόδου </w:t>
      </w:r>
      <w:r w:rsidR="00747FF6">
        <w:t>συμβάλλοντας</w:t>
      </w:r>
      <w:r w:rsidR="00593045">
        <w:t xml:space="preserve"> σ</w:t>
      </w:r>
      <w:r>
        <w:t xml:space="preserve">την άμεση αντιμετώπιση των αναγκών που ενδεχομένως  προκύψουν </w:t>
      </w:r>
      <w:r w:rsidR="00593045">
        <w:t xml:space="preserve">για </w:t>
      </w:r>
      <w:r>
        <w:t>κατοίκ</w:t>
      </w:r>
      <w:r w:rsidR="00593045">
        <w:t>ους</w:t>
      </w:r>
      <w:r>
        <w:t xml:space="preserve"> </w:t>
      </w:r>
      <w:r w:rsidR="00593045">
        <w:t>κ</w:t>
      </w:r>
      <w:r>
        <w:t>αι επισκ</w:t>
      </w:r>
      <w:r w:rsidR="00747FF6">
        <w:t>έ</w:t>
      </w:r>
      <w:r>
        <w:t>πτ</w:t>
      </w:r>
      <w:r w:rsidR="00747FF6">
        <w:t>ες</w:t>
      </w:r>
      <w:r>
        <w:t xml:space="preserve"> της</w:t>
      </w:r>
      <w:r w:rsidR="00593045">
        <w:t xml:space="preserve"> περιοχής μας</w:t>
      </w:r>
      <w:r>
        <w:t>.</w:t>
      </w:r>
    </w:p>
    <w:p w:rsidR="00AF7421" w:rsidRDefault="00AF7421" w:rsidP="00AF7421">
      <w:pPr>
        <w:spacing w:after="0"/>
        <w:jc w:val="both"/>
      </w:pPr>
      <w:r>
        <w:t xml:space="preserve">   </w:t>
      </w:r>
      <w:r w:rsidR="00593045">
        <w:t>Ταυτόχρονα</w:t>
      </w:r>
      <w:r>
        <w:t xml:space="preserve"> το Νοσοκομείο συνδράμει </w:t>
      </w:r>
      <w:r w:rsidR="004D592A">
        <w:t xml:space="preserve">καίρια </w:t>
      </w:r>
      <w:r w:rsidR="00747FF6">
        <w:t>το</w:t>
      </w:r>
      <w:r>
        <w:t xml:space="preserve"> Περιφερειακ</w:t>
      </w:r>
      <w:r w:rsidR="00747FF6">
        <w:t>ό</w:t>
      </w:r>
      <w:r>
        <w:t xml:space="preserve"> Ιατρείο Βεργίνας με τη διάθεση </w:t>
      </w:r>
      <w:r w:rsidR="00747FF6">
        <w:t xml:space="preserve">απαραίτητου </w:t>
      </w:r>
      <w:proofErr w:type="spellStart"/>
      <w:r>
        <w:t>ιατροτεχνολογικού</w:t>
      </w:r>
      <w:proofErr w:type="spellEnd"/>
      <w:r>
        <w:t xml:space="preserve"> εξοπλισμ</w:t>
      </w:r>
      <w:r w:rsidR="004D592A">
        <w:t>ού</w:t>
      </w:r>
      <w:r>
        <w:t>, όπως καρδιογράφου</w:t>
      </w:r>
      <w:r w:rsidR="00747FF6">
        <w:t xml:space="preserve"> και </w:t>
      </w:r>
      <w:proofErr w:type="spellStart"/>
      <w:r w:rsidR="00747FF6">
        <w:t>απινιδωτή</w:t>
      </w:r>
      <w:proofErr w:type="spellEnd"/>
      <w:r w:rsidR="00747FF6">
        <w:t>.</w:t>
      </w:r>
    </w:p>
    <w:p w:rsidR="00AF7421" w:rsidRDefault="00AF7421" w:rsidP="00AF7421">
      <w:pPr>
        <w:spacing w:after="0"/>
        <w:jc w:val="both"/>
      </w:pPr>
      <w:r>
        <w:t xml:space="preserve">   Το Γ.Ν Ημαθίας </w:t>
      </w:r>
      <w:r w:rsidR="004D592A">
        <w:t>και το προσωπικό του</w:t>
      </w:r>
      <w:r w:rsidR="00747FF6">
        <w:t>,</w:t>
      </w:r>
      <w:r w:rsidR="004D592A">
        <w:t xml:space="preserve"> είναι σ</w:t>
      </w:r>
      <w:r>
        <w:t>ταθερά προσηλωμένο στην προστασία της Δημόσιας Υγείας</w:t>
      </w:r>
      <w:r w:rsidR="004D592A">
        <w:t xml:space="preserve"> και </w:t>
      </w:r>
      <w:r>
        <w:t xml:space="preserve">της υγειονομικής κάλυψης και ασφάλειας πολιτών </w:t>
      </w:r>
      <w:r w:rsidR="004D592A">
        <w:t xml:space="preserve">κάτι που </w:t>
      </w:r>
      <w:r>
        <w:t xml:space="preserve"> αποτελ</w:t>
      </w:r>
      <w:r w:rsidR="004D592A">
        <w:t xml:space="preserve">εί </w:t>
      </w:r>
      <w:r w:rsidR="00747FF6">
        <w:t xml:space="preserve">την </w:t>
      </w:r>
      <w:r w:rsidR="004D592A">
        <w:t>ύψιστη</w:t>
      </w:r>
      <w:r>
        <w:t xml:space="preserve"> προτεραιότητα</w:t>
      </w:r>
      <w:r w:rsidR="00747FF6">
        <w:t xml:space="preserve"> του</w:t>
      </w:r>
      <w:r>
        <w:t xml:space="preserve">. </w:t>
      </w:r>
    </w:p>
    <w:p w:rsidR="0067592E" w:rsidRDefault="0067592E" w:rsidP="00AF7421">
      <w:pPr>
        <w:spacing w:after="0"/>
        <w:jc w:val="both"/>
      </w:pPr>
    </w:p>
    <w:p w:rsidR="0067592E" w:rsidRDefault="0067592E" w:rsidP="00AF7421">
      <w:pPr>
        <w:spacing w:after="0"/>
        <w:jc w:val="both"/>
      </w:pPr>
    </w:p>
    <w:p w:rsidR="0067592E" w:rsidRDefault="0067592E" w:rsidP="00AF7421">
      <w:pPr>
        <w:spacing w:after="0"/>
        <w:jc w:val="both"/>
      </w:pPr>
    </w:p>
    <w:p w:rsidR="0067592E" w:rsidRDefault="0067592E" w:rsidP="00AF7421">
      <w:pPr>
        <w:spacing w:after="0"/>
        <w:jc w:val="both"/>
      </w:pPr>
      <w:r>
        <w:t xml:space="preserve">                                                                                                  Ο Διοικητής του Γ.Ν Ημαθίας</w:t>
      </w:r>
    </w:p>
    <w:p w:rsidR="0067592E" w:rsidRDefault="0067592E" w:rsidP="00AF7421">
      <w:pPr>
        <w:spacing w:after="0"/>
        <w:jc w:val="both"/>
      </w:pPr>
    </w:p>
    <w:p w:rsidR="0067592E" w:rsidRDefault="0067592E" w:rsidP="00AF7421">
      <w:pPr>
        <w:spacing w:after="0"/>
        <w:jc w:val="both"/>
      </w:pPr>
    </w:p>
    <w:p w:rsidR="0067592E" w:rsidRDefault="0067592E" w:rsidP="00AF7421">
      <w:pPr>
        <w:spacing w:after="0"/>
        <w:jc w:val="both"/>
      </w:pPr>
    </w:p>
    <w:p w:rsidR="0067592E" w:rsidRDefault="0067592E" w:rsidP="00AF7421">
      <w:pPr>
        <w:spacing w:after="0"/>
        <w:jc w:val="both"/>
      </w:pPr>
      <w:r>
        <w:t xml:space="preserve">                                                                                                             Ηλίας Γ. </w:t>
      </w:r>
      <w:proofErr w:type="spellStart"/>
      <w:r>
        <w:t>Πλιόγκας</w:t>
      </w:r>
      <w:proofErr w:type="spellEnd"/>
    </w:p>
    <w:sectPr w:rsidR="006759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76"/>
    <w:rsid w:val="004D592A"/>
    <w:rsid w:val="00593045"/>
    <w:rsid w:val="0067592E"/>
    <w:rsid w:val="00747FF6"/>
    <w:rsid w:val="009C70A2"/>
    <w:rsid w:val="00AF7421"/>
    <w:rsid w:val="00B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ΔΙΟΙΚΗΤΗΣ</dc:creator>
  <cp:lastModifiedBy>ΔΙΟΙΚΗΤΗΣ</cp:lastModifiedBy>
  <cp:revision>1</cp:revision>
  <cp:lastPrinted>2020-06-19T07:48:00Z</cp:lastPrinted>
  <dcterms:created xsi:type="dcterms:W3CDTF">2020-06-19T06:55:00Z</dcterms:created>
  <dcterms:modified xsi:type="dcterms:W3CDTF">2020-06-19T07:49:00Z</dcterms:modified>
</cp:coreProperties>
</file>